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560" w:rsidRDefault="004D1560" w:rsidP="004D1560">
      <w:pPr>
        <w:pStyle w:val="Default"/>
        <w:jc w:val="right"/>
        <w:rPr>
          <w:sz w:val="28"/>
          <w:szCs w:val="28"/>
          <w:lang w:bidi="ru-RU"/>
        </w:rPr>
      </w:pPr>
      <w:r>
        <w:rPr>
          <w:sz w:val="28"/>
          <w:szCs w:val="28"/>
          <w:lang w:bidi="ru-RU"/>
        </w:rPr>
        <w:t>П</w:t>
      </w:r>
      <w:bookmarkStart w:id="0" w:name="_GoBack"/>
      <w:bookmarkEnd w:id="0"/>
      <w:r>
        <w:rPr>
          <w:sz w:val="28"/>
          <w:szCs w:val="28"/>
          <w:lang w:bidi="ru-RU"/>
        </w:rPr>
        <w:t>риложение</w:t>
      </w:r>
    </w:p>
    <w:p w:rsidR="004D1560" w:rsidRDefault="004D1560" w:rsidP="00DA0DD2">
      <w:pPr>
        <w:pStyle w:val="Default"/>
        <w:rPr>
          <w:sz w:val="28"/>
          <w:szCs w:val="28"/>
          <w:lang w:bidi="ru-RU"/>
        </w:rPr>
      </w:pPr>
    </w:p>
    <w:p w:rsidR="004D1560" w:rsidRPr="00327763" w:rsidRDefault="004D1560" w:rsidP="00DA0DD2">
      <w:pPr>
        <w:pStyle w:val="Default"/>
        <w:ind w:left="5387"/>
        <w:rPr>
          <w:sz w:val="28"/>
          <w:szCs w:val="28"/>
          <w:lang w:bidi="ru-RU"/>
        </w:rPr>
      </w:pPr>
      <w:r w:rsidRPr="00327763">
        <w:rPr>
          <w:sz w:val="28"/>
          <w:szCs w:val="28"/>
          <w:lang w:bidi="ru-RU"/>
        </w:rPr>
        <w:t>УТВЕРЖДАЮ</w:t>
      </w:r>
    </w:p>
    <w:p w:rsidR="004D1560" w:rsidRPr="00327763" w:rsidRDefault="004D1560" w:rsidP="00DA0DD2">
      <w:pPr>
        <w:pStyle w:val="Default"/>
        <w:ind w:left="5387"/>
        <w:rPr>
          <w:sz w:val="28"/>
          <w:szCs w:val="28"/>
          <w:lang w:bidi="ru-RU"/>
        </w:rPr>
      </w:pPr>
      <w:r w:rsidRPr="00327763">
        <w:rPr>
          <w:sz w:val="28"/>
          <w:szCs w:val="28"/>
          <w:lang w:bidi="ru-RU"/>
        </w:rPr>
        <w:t>«____»___________2022 г.</w:t>
      </w:r>
    </w:p>
    <w:p w:rsidR="004D1560" w:rsidRDefault="00DA0DD2" w:rsidP="00DA0DD2">
      <w:pPr>
        <w:pStyle w:val="Default"/>
        <w:ind w:left="5387"/>
        <w:rPr>
          <w:sz w:val="28"/>
          <w:szCs w:val="28"/>
          <w:lang w:bidi="ru-RU"/>
        </w:rPr>
      </w:pPr>
      <w:r>
        <w:rPr>
          <w:sz w:val="28"/>
          <w:szCs w:val="28"/>
          <w:lang w:bidi="ru-RU"/>
        </w:rPr>
        <w:t xml:space="preserve">Начальник отдела образования </w:t>
      </w:r>
    </w:p>
    <w:p w:rsidR="00DA0DD2" w:rsidRDefault="00DA0DD2" w:rsidP="00DA0DD2">
      <w:pPr>
        <w:pStyle w:val="Default"/>
        <w:ind w:left="5387"/>
        <w:rPr>
          <w:sz w:val="28"/>
          <w:szCs w:val="28"/>
          <w:lang w:bidi="ru-RU"/>
        </w:rPr>
      </w:pPr>
      <w:r w:rsidRPr="00DA0DD2">
        <w:rPr>
          <w:sz w:val="28"/>
          <w:szCs w:val="28"/>
          <w:lang w:bidi="ru-RU"/>
        </w:rPr>
        <w:t xml:space="preserve">Исполнительного комитета </w:t>
      </w:r>
    </w:p>
    <w:p w:rsidR="00DA0DD2" w:rsidRDefault="00DA0DD2" w:rsidP="00DA0DD2">
      <w:pPr>
        <w:pStyle w:val="Default"/>
        <w:ind w:left="5387"/>
        <w:rPr>
          <w:sz w:val="28"/>
          <w:szCs w:val="28"/>
          <w:lang w:bidi="ru-RU"/>
        </w:rPr>
      </w:pPr>
      <w:r w:rsidRPr="00DA0DD2">
        <w:rPr>
          <w:sz w:val="28"/>
          <w:szCs w:val="28"/>
          <w:lang w:bidi="ru-RU"/>
        </w:rPr>
        <w:t xml:space="preserve">Нурлатского муниципального района </w:t>
      </w:r>
    </w:p>
    <w:p w:rsidR="00DA0DD2" w:rsidRPr="00327763" w:rsidRDefault="00DA0DD2" w:rsidP="00DA0DD2">
      <w:pPr>
        <w:pStyle w:val="Default"/>
        <w:ind w:left="5387"/>
        <w:rPr>
          <w:sz w:val="28"/>
          <w:szCs w:val="28"/>
          <w:lang w:bidi="ru-RU"/>
        </w:rPr>
      </w:pPr>
      <w:r w:rsidRPr="00DA0DD2">
        <w:rPr>
          <w:sz w:val="28"/>
          <w:szCs w:val="28"/>
          <w:lang w:bidi="ru-RU"/>
        </w:rPr>
        <w:t>Республики Татарстан</w:t>
      </w:r>
    </w:p>
    <w:p w:rsidR="004D1560" w:rsidRDefault="004D1560" w:rsidP="00DA0DD2">
      <w:pPr>
        <w:pStyle w:val="Default"/>
        <w:ind w:left="5387"/>
      </w:pPr>
      <w:r w:rsidRPr="00327763">
        <w:rPr>
          <w:sz w:val="28"/>
          <w:szCs w:val="28"/>
          <w:lang w:bidi="ru-RU"/>
        </w:rPr>
        <w:t>__________</w:t>
      </w:r>
      <w:r>
        <w:rPr>
          <w:sz w:val="28"/>
          <w:szCs w:val="28"/>
          <w:lang w:bidi="ru-RU"/>
        </w:rPr>
        <w:t xml:space="preserve"> </w:t>
      </w:r>
      <w:proofErr w:type="spellStart"/>
      <w:r w:rsidRPr="005A1886">
        <w:rPr>
          <w:sz w:val="28"/>
          <w:szCs w:val="28"/>
          <w:lang w:bidi="ru-RU"/>
        </w:rPr>
        <w:t>А.</w:t>
      </w:r>
      <w:r w:rsidR="00DA0DD2">
        <w:rPr>
          <w:sz w:val="28"/>
          <w:szCs w:val="28"/>
          <w:lang w:bidi="ru-RU"/>
        </w:rPr>
        <w:t>Н.Рахматуллина</w:t>
      </w:r>
      <w:proofErr w:type="spellEnd"/>
    </w:p>
    <w:p w:rsidR="004D1560" w:rsidRDefault="004D1560" w:rsidP="004D1560">
      <w:pPr>
        <w:pStyle w:val="10"/>
        <w:ind w:firstLine="0"/>
        <w:jc w:val="center"/>
        <w:rPr>
          <w:b/>
          <w:lang w:eastAsia="ar-SA"/>
        </w:rPr>
      </w:pPr>
    </w:p>
    <w:p w:rsidR="004D1560" w:rsidRPr="00BC5851" w:rsidRDefault="004D1560" w:rsidP="004D1560">
      <w:pPr>
        <w:pStyle w:val="10"/>
        <w:ind w:firstLine="0"/>
        <w:jc w:val="center"/>
        <w:rPr>
          <w:b/>
          <w:lang w:eastAsia="ar-SA"/>
        </w:rPr>
      </w:pPr>
      <w:r w:rsidRPr="00BC5851">
        <w:rPr>
          <w:b/>
          <w:lang w:eastAsia="ar-SA"/>
        </w:rPr>
        <w:t>Положение</w:t>
      </w:r>
    </w:p>
    <w:p w:rsidR="004D1560" w:rsidRDefault="004D1560" w:rsidP="004D1560">
      <w:pPr>
        <w:pStyle w:val="Default"/>
        <w:jc w:val="center"/>
        <w:rPr>
          <w:b/>
          <w:color w:val="auto"/>
          <w:sz w:val="28"/>
          <w:szCs w:val="28"/>
          <w:lang w:eastAsia="ar-SA" w:bidi="ru-RU"/>
        </w:rPr>
      </w:pPr>
      <w:r w:rsidRPr="00BC5851">
        <w:rPr>
          <w:b/>
          <w:color w:val="auto"/>
          <w:sz w:val="28"/>
          <w:szCs w:val="28"/>
          <w:lang w:eastAsia="ar-SA" w:bidi="ru-RU"/>
        </w:rPr>
        <w:t xml:space="preserve">о ресурсном центре по реализации проекта «Школьный театр» </w:t>
      </w:r>
    </w:p>
    <w:p w:rsidR="004D1560" w:rsidRDefault="004D1560" w:rsidP="004D1560">
      <w:pPr>
        <w:pStyle w:val="Default"/>
        <w:jc w:val="center"/>
        <w:rPr>
          <w:b/>
          <w:color w:val="auto"/>
          <w:sz w:val="28"/>
          <w:szCs w:val="28"/>
          <w:lang w:eastAsia="ar-SA" w:bidi="ru-RU"/>
        </w:rPr>
      </w:pPr>
      <w:r>
        <w:rPr>
          <w:b/>
          <w:color w:val="auto"/>
          <w:sz w:val="28"/>
          <w:szCs w:val="28"/>
          <w:lang w:eastAsia="ar-SA" w:bidi="ru-RU"/>
        </w:rPr>
        <w:t xml:space="preserve">в </w:t>
      </w:r>
      <w:r w:rsidR="00B261CE">
        <w:rPr>
          <w:b/>
          <w:color w:val="auto"/>
          <w:sz w:val="28"/>
          <w:szCs w:val="28"/>
          <w:lang w:eastAsia="ar-SA" w:bidi="ru-RU"/>
        </w:rPr>
        <w:t xml:space="preserve">Нурлатском муниципальном районе </w:t>
      </w:r>
      <w:r>
        <w:rPr>
          <w:b/>
          <w:color w:val="auto"/>
          <w:sz w:val="28"/>
          <w:szCs w:val="28"/>
          <w:lang w:eastAsia="ar-SA" w:bidi="ru-RU"/>
        </w:rPr>
        <w:t>Республик</w:t>
      </w:r>
      <w:r w:rsidR="00B261CE">
        <w:rPr>
          <w:b/>
          <w:color w:val="auto"/>
          <w:sz w:val="28"/>
          <w:szCs w:val="28"/>
          <w:lang w:eastAsia="ar-SA" w:bidi="ru-RU"/>
        </w:rPr>
        <w:t>и</w:t>
      </w:r>
      <w:r>
        <w:rPr>
          <w:b/>
          <w:color w:val="auto"/>
          <w:sz w:val="28"/>
          <w:szCs w:val="28"/>
          <w:lang w:eastAsia="ar-SA" w:bidi="ru-RU"/>
        </w:rPr>
        <w:t xml:space="preserve"> Татарстан</w:t>
      </w:r>
    </w:p>
    <w:p w:rsidR="004D1560" w:rsidRPr="00BC5851" w:rsidRDefault="004D1560" w:rsidP="004D1560">
      <w:pPr>
        <w:pStyle w:val="Default"/>
        <w:jc w:val="center"/>
        <w:rPr>
          <w:b/>
          <w:color w:val="auto"/>
          <w:sz w:val="28"/>
          <w:szCs w:val="28"/>
          <w:lang w:eastAsia="ar-SA" w:bidi="ru-RU"/>
        </w:rPr>
      </w:pPr>
    </w:p>
    <w:p w:rsidR="004D1560" w:rsidRDefault="004D1560" w:rsidP="004D1560">
      <w:pPr>
        <w:pStyle w:val="10"/>
        <w:numPr>
          <w:ilvl w:val="0"/>
          <w:numId w:val="3"/>
        </w:numPr>
        <w:tabs>
          <w:tab w:val="left" w:pos="432"/>
        </w:tabs>
        <w:spacing w:after="100"/>
        <w:ind w:firstLine="0"/>
        <w:jc w:val="center"/>
      </w:pPr>
      <w:r>
        <w:t>Общие положения</w:t>
      </w:r>
    </w:p>
    <w:p w:rsidR="004D1560" w:rsidRDefault="004D1560" w:rsidP="004D1560">
      <w:pPr>
        <w:pStyle w:val="10"/>
        <w:numPr>
          <w:ilvl w:val="1"/>
          <w:numId w:val="4"/>
        </w:numPr>
        <w:tabs>
          <w:tab w:val="left" w:pos="1327"/>
        </w:tabs>
        <w:ind w:firstLine="720"/>
        <w:jc w:val="both"/>
      </w:pPr>
      <w:r w:rsidRPr="00643AF7">
        <w:t xml:space="preserve">Ресурсный центр по реализации проекта «Школьный театр» (далее - Ресурсный </w:t>
      </w:r>
      <w:r>
        <w:t>ц</w:t>
      </w:r>
      <w:r w:rsidRPr="00643AF7">
        <w:t xml:space="preserve">ентр) является проектным </w:t>
      </w:r>
      <w:r w:rsidRPr="00327763">
        <w:t>офисом на период реализации</w:t>
      </w:r>
      <w:r w:rsidRPr="00643AF7">
        <w:t xml:space="preserve"> Плана работы («дорожная карта»)</w:t>
      </w:r>
      <w:r>
        <w:t xml:space="preserve"> </w:t>
      </w:r>
      <w:r w:rsidRPr="00643AF7">
        <w:t>по созданию и развитию школьных театров на 2022-2024 годы в Республике Татарстан</w:t>
      </w:r>
      <w:r>
        <w:t xml:space="preserve"> (далее – Дорожная карта).</w:t>
      </w:r>
    </w:p>
    <w:p w:rsidR="004D1560" w:rsidRDefault="004D1560" w:rsidP="004D1560">
      <w:pPr>
        <w:pStyle w:val="10"/>
        <w:numPr>
          <w:ilvl w:val="1"/>
          <w:numId w:val="4"/>
        </w:numPr>
        <w:tabs>
          <w:tab w:val="left" w:pos="1327"/>
        </w:tabs>
        <w:ind w:firstLine="720"/>
        <w:jc w:val="both"/>
      </w:pPr>
      <w:r w:rsidRPr="00643AF7">
        <w:t xml:space="preserve">Ресурсный </w:t>
      </w:r>
      <w:r>
        <w:t>ц</w:t>
      </w:r>
      <w:r w:rsidRPr="00643AF7">
        <w:t>ентр</w:t>
      </w:r>
      <w:r>
        <w:t xml:space="preserve"> создается, реорганизуется и прекращает свою деятельность приказом </w:t>
      </w:r>
      <w:r w:rsidR="00DA0DD2">
        <w:t xml:space="preserve">начальника отдела образования Исполнительного комитета Нурлатского муниципального района Республики Татарстан. </w:t>
      </w:r>
    </w:p>
    <w:p w:rsidR="004D1560" w:rsidRDefault="004D1560" w:rsidP="004D1560">
      <w:pPr>
        <w:pStyle w:val="10"/>
        <w:numPr>
          <w:ilvl w:val="1"/>
          <w:numId w:val="4"/>
        </w:numPr>
        <w:tabs>
          <w:tab w:val="left" w:pos="1327"/>
        </w:tabs>
        <w:ind w:firstLine="720"/>
        <w:jc w:val="both"/>
      </w:pPr>
      <w:r w:rsidRPr="00643AF7">
        <w:t xml:space="preserve">Ресурсный </w:t>
      </w:r>
      <w:r>
        <w:t>ц</w:t>
      </w:r>
      <w:r w:rsidRPr="00643AF7">
        <w:t>ентр</w:t>
      </w:r>
      <w:r>
        <w:t xml:space="preserve"> подчиняется </w:t>
      </w:r>
      <w:r w:rsidR="00DA0DD2">
        <w:t>начальнику отдела образования Исполнительного комитета Нурлатского муниципального района Республики Татарстан.</w:t>
      </w:r>
    </w:p>
    <w:p w:rsidR="004D1560" w:rsidRDefault="004D1560" w:rsidP="004D1560">
      <w:pPr>
        <w:pStyle w:val="10"/>
        <w:numPr>
          <w:ilvl w:val="1"/>
          <w:numId w:val="4"/>
        </w:numPr>
        <w:tabs>
          <w:tab w:val="left" w:pos="1327"/>
        </w:tabs>
        <w:ind w:firstLine="720"/>
        <w:jc w:val="both"/>
      </w:pPr>
      <w:r w:rsidRPr="00643AF7">
        <w:t xml:space="preserve">Ресурсный </w:t>
      </w:r>
      <w:r>
        <w:t>ц</w:t>
      </w:r>
      <w:r w:rsidRPr="00643AF7">
        <w:t>ентр</w:t>
      </w:r>
      <w:r>
        <w:t xml:space="preserve"> возглавляет руководитель, назначаемый и освобождаемый от должности приказом директора </w:t>
      </w:r>
      <w:r w:rsidR="00DA0DD2">
        <w:rPr>
          <w:lang w:eastAsia="ar-SA"/>
        </w:rPr>
        <w:t xml:space="preserve">муниципального бюджетного </w:t>
      </w:r>
      <w:r w:rsidR="00DA0DD2" w:rsidRPr="00BE78A4">
        <w:rPr>
          <w:lang w:eastAsia="ar-SA"/>
        </w:rPr>
        <w:t>учреждения дополнительного образования «</w:t>
      </w:r>
      <w:r w:rsidR="00DA0DD2">
        <w:rPr>
          <w:lang w:eastAsia="ar-SA"/>
        </w:rPr>
        <w:t>Центр детского творчества «</w:t>
      </w:r>
      <w:proofErr w:type="spellStart"/>
      <w:r w:rsidR="00DA0DD2">
        <w:rPr>
          <w:lang w:eastAsia="ar-SA"/>
        </w:rPr>
        <w:t>Килэчэк</w:t>
      </w:r>
      <w:proofErr w:type="spellEnd"/>
      <w:r w:rsidR="00DA0DD2">
        <w:rPr>
          <w:lang w:eastAsia="ar-SA"/>
        </w:rPr>
        <w:t>»</w:t>
      </w:r>
      <w:r>
        <w:t>.</w:t>
      </w:r>
    </w:p>
    <w:p w:rsidR="004D1560" w:rsidRDefault="004D1560" w:rsidP="004D1560">
      <w:pPr>
        <w:pStyle w:val="10"/>
        <w:numPr>
          <w:ilvl w:val="1"/>
          <w:numId w:val="4"/>
        </w:numPr>
        <w:tabs>
          <w:tab w:val="left" w:pos="1327"/>
        </w:tabs>
        <w:ind w:firstLine="720"/>
        <w:jc w:val="both"/>
      </w:pPr>
      <w:r>
        <w:t xml:space="preserve">В своей деятельности </w:t>
      </w:r>
      <w:r w:rsidRPr="00643AF7">
        <w:t xml:space="preserve">Ресурсный </w:t>
      </w:r>
      <w:r>
        <w:t>ц</w:t>
      </w:r>
      <w:r w:rsidRPr="00643AF7">
        <w:t>ентр</w:t>
      </w:r>
      <w:r>
        <w:t xml:space="preserve"> руководствуется </w:t>
      </w:r>
      <w:r w:rsidRPr="009E5625">
        <w:t>Конституцией Российской Федерации, Конституцией Республики Татарстан, законами Российской Федерации, законами Республики Татарстан, указами и распоряжениями Президента Российской Федерации и Президента Республики Татарстан, постановлениями и распоряжениями Правительства Российской Федерации и Правительства Республики Татарстан, нормативными правовыми актами Учредителя</w:t>
      </w:r>
      <w:r>
        <w:t xml:space="preserve"> и Уставом Учреждения.</w:t>
      </w:r>
    </w:p>
    <w:p w:rsidR="004D1560" w:rsidRDefault="004D1560" w:rsidP="004D1560">
      <w:pPr>
        <w:pStyle w:val="10"/>
        <w:numPr>
          <w:ilvl w:val="1"/>
          <w:numId w:val="4"/>
        </w:numPr>
        <w:tabs>
          <w:tab w:val="left" w:pos="1327"/>
        </w:tabs>
        <w:ind w:firstLine="720"/>
        <w:jc w:val="both"/>
      </w:pPr>
      <w:r>
        <w:t xml:space="preserve">Работа </w:t>
      </w:r>
      <w:r w:rsidRPr="00643AF7">
        <w:t>Ресурсн</w:t>
      </w:r>
      <w:r>
        <w:t>ого ц</w:t>
      </w:r>
      <w:r w:rsidRPr="00643AF7">
        <w:t>ентр</w:t>
      </w:r>
      <w:r>
        <w:t>а ведется в рамках выполнения государственного задания Учреждения на выполнение работ (оказание услуг), плана финансово-хозяйственной деятельности, предусмотренной Уставом Учреждения.</w:t>
      </w:r>
    </w:p>
    <w:p w:rsidR="004D1560" w:rsidRDefault="004D1560" w:rsidP="004D1560">
      <w:pPr>
        <w:pStyle w:val="10"/>
        <w:numPr>
          <w:ilvl w:val="1"/>
          <w:numId w:val="4"/>
        </w:numPr>
        <w:tabs>
          <w:tab w:val="left" w:pos="1327"/>
        </w:tabs>
        <w:ind w:firstLine="720"/>
        <w:jc w:val="both"/>
      </w:pPr>
      <w:r>
        <w:t xml:space="preserve">Руководитель </w:t>
      </w:r>
      <w:r w:rsidRPr="00643AF7">
        <w:t>Ресурсн</w:t>
      </w:r>
      <w:r>
        <w:t>ого ц</w:t>
      </w:r>
      <w:r w:rsidRPr="00643AF7">
        <w:t>ентр</w:t>
      </w:r>
      <w:r>
        <w:t xml:space="preserve">а представляет </w:t>
      </w:r>
      <w:r w:rsidR="00DA0DD2">
        <w:t xml:space="preserve">начальнику отдела образования Исполнительного комитета Нурлатского муниципального района Республики Татарстан, </w:t>
      </w:r>
      <w:r>
        <w:t xml:space="preserve"> директор</w:t>
      </w:r>
      <w:r w:rsidR="00B261CE">
        <w:t>у</w:t>
      </w:r>
      <w:r>
        <w:t xml:space="preserve"> </w:t>
      </w:r>
      <w:r w:rsidR="00DA0DD2">
        <w:rPr>
          <w:lang w:eastAsia="ar-SA"/>
        </w:rPr>
        <w:t xml:space="preserve">муниципального бюджетного </w:t>
      </w:r>
      <w:r w:rsidR="00DA0DD2" w:rsidRPr="00BE78A4">
        <w:rPr>
          <w:lang w:eastAsia="ar-SA"/>
        </w:rPr>
        <w:t>учреждения дополнительного образования «</w:t>
      </w:r>
      <w:r w:rsidR="00DA0DD2">
        <w:rPr>
          <w:lang w:eastAsia="ar-SA"/>
        </w:rPr>
        <w:t>Центр детского творчества «</w:t>
      </w:r>
      <w:proofErr w:type="spellStart"/>
      <w:r w:rsidR="00DA0DD2">
        <w:rPr>
          <w:lang w:eastAsia="ar-SA"/>
        </w:rPr>
        <w:t>Килэчэк</w:t>
      </w:r>
      <w:proofErr w:type="spellEnd"/>
      <w:r w:rsidR="00DA0DD2">
        <w:rPr>
          <w:lang w:eastAsia="ar-SA"/>
        </w:rPr>
        <w:t>»</w:t>
      </w:r>
      <w:r w:rsidR="00DA0DD2">
        <w:t xml:space="preserve"> </w:t>
      </w:r>
      <w:r w:rsidR="00B261CE">
        <w:t xml:space="preserve"> </w:t>
      </w:r>
      <w:r>
        <w:t>отчет о работе данного структурного подразделения.</w:t>
      </w:r>
    </w:p>
    <w:p w:rsidR="004D1560" w:rsidRDefault="004D1560" w:rsidP="004D1560">
      <w:pPr>
        <w:pStyle w:val="10"/>
        <w:tabs>
          <w:tab w:val="left" w:pos="1327"/>
        </w:tabs>
        <w:ind w:left="720" w:firstLine="0"/>
        <w:jc w:val="both"/>
      </w:pPr>
    </w:p>
    <w:p w:rsidR="004D1560" w:rsidRDefault="004D1560" w:rsidP="004D1560">
      <w:pPr>
        <w:pStyle w:val="10"/>
        <w:numPr>
          <w:ilvl w:val="0"/>
          <w:numId w:val="3"/>
        </w:numPr>
        <w:tabs>
          <w:tab w:val="left" w:pos="432"/>
        </w:tabs>
        <w:spacing w:after="100"/>
        <w:ind w:firstLine="0"/>
        <w:jc w:val="center"/>
      </w:pPr>
      <w:r>
        <w:lastRenderedPageBreak/>
        <w:t>Основные задачи</w:t>
      </w:r>
    </w:p>
    <w:p w:rsidR="004D1560" w:rsidRDefault="004D1560" w:rsidP="004D1560">
      <w:pPr>
        <w:pStyle w:val="10"/>
        <w:numPr>
          <w:ilvl w:val="1"/>
          <w:numId w:val="5"/>
        </w:numPr>
        <w:tabs>
          <w:tab w:val="left" w:pos="1327"/>
        </w:tabs>
        <w:ind w:firstLine="720"/>
        <w:jc w:val="both"/>
      </w:pPr>
      <w:r>
        <w:t xml:space="preserve">Целью </w:t>
      </w:r>
      <w:r w:rsidRPr="00643AF7">
        <w:t>Ресурсн</w:t>
      </w:r>
      <w:r>
        <w:t>ого ц</w:t>
      </w:r>
      <w:r w:rsidRPr="00643AF7">
        <w:t>ентр</w:t>
      </w:r>
      <w:r>
        <w:t xml:space="preserve">а является </w:t>
      </w:r>
      <w:r w:rsidRPr="00F43A2B">
        <w:t>организационное и информационно-методическое</w:t>
      </w:r>
      <w:r>
        <w:t xml:space="preserve"> сопровождение </w:t>
      </w:r>
      <w:r w:rsidRPr="00CC7BD5">
        <w:t xml:space="preserve">деятельности </w:t>
      </w:r>
      <w:r w:rsidR="00CC4084" w:rsidRPr="00F43A2B">
        <w:t>муниципальных</w:t>
      </w:r>
      <w:r w:rsidR="00CC4084">
        <w:t xml:space="preserve"> </w:t>
      </w:r>
      <w:r>
        <w:t xml:space="preserve">образовательных организаций </w:t>
      </w:r>
      <w:r w:rsidR="00B261CE">
        <w:t xml:space="preserve">Нурлатского муниципального района </w:t>
      </w:r>
      <w:r>
        <w:t xml:space="preserve">Республики Татарстан </w:t>
      </w:r>
      <w:r w:rsidRPr="00CC7BD5">
        <w:t>по реализации</w:t>
      </w:r>
      <w:r w:rsidRPr="00643AF7">
        <w:t xml:space="preserve"> </w:t>
      </w:r>
      <w:r>
        <w:t>Дорожной карты.</w:t>
      </w:r>
    </w:p>
    <w:p w:rsidR="004D1560" w:rsidRDefault="004D1560" w:rsidP="004D1560">
      <w:pPr>
        <w:pStyle w:val="10"/>
        <w:numPr>
          <w:ilvl w:val="1"/>
          <w:numId w:val="5"/>
        </w:numPr>
        <w:tabs>
          <w:tab w:val="left" w:pos="2131"/>
        </w:tabs>
        <w:ind w:firstLine="720"/>
        <w:jc w:val="both"/>
      </w:pPr>
      <w:r>
        <w:t xml:space="preserve">Основные задачи </w:t>
      </w:r>
      <w:r w:rsidRPr="00643AF7">
        <w:t>Ресурсн</w:t>
      </w:r>
      <w:r>
        <w:t>ого ц</w:t>
      </w:r>
      <w:r w:rsidRPr="00643AF7">
        <w:t>ентр</w:t>
      </w:r>
      <w:r>
        <w:t>а:</w:t>
      </w:r>
    </w:p>
    <w:p w:rsidR="004D1560" w:rsidRPr="00F43A2B" w:rsidRDefault="004D1560" w:rsidP="004D1560">
      <w:pPr>
        <w:pStyle w:val="10"/>
        <w:numPr>
          <w:ilvl w:val="2"/>
          <w:numId w:val="5"/>
        </w:numPr>
        <w:tabs>
          <w:tab w:val="left" w:pos="1468"/>
        </w:tabs>
        <w:spacing w:before="10" w:line="317" w:lineRule="exact"/>
        <w:ind w:right="14" w:firstLine="720"/>
        <w:jc w:val="both"/>
      </w:pPr>
      <w:r w:rsidRPr="00F43A2B">
        <w:t xml:space="preserve">информационное и консультативное сопровождение деятельности специалистов </w:t>
      </w:r>
      <w:r w:rsidR="00CC4084" w:rsidRPr="00F43A2B">
        <w:t xml:space="preserve">муниципальных </w:t>
      </w:r>
      <w:r w:rsidRPr="00F43A2B">
        <w:t xml:space="preserve">образовательных организаций </w:t>
      </w:r>
      <w:r w:rsidR="00CC4084">
        <w:t xml:space="preserve">Нурлатского муниципального района </w:t>
      </w:r>
      <w:r w:rsidRPr="00F43A2B">
        <w:t xml:space="preserve">Республики Татарстан </w:t>
      </w:r>
      <w:r>
        <w:t>по реализации Дорожной карты</w:t>
      </w:r>
      <w:r w:rsidRPr="00F43A2B">
        <w:t>;</w:t>
      </w:r>
    </w:p>
    <w:p w:rsidR="004D1560" w:rsidRDefault="004D1560" w:rsidP="004D1560">
      <w:pPr>
        <w:pStyle w:val="10"/>
        <w:numPr>
          <w:ilvl w:val="2"/>
          <w:numId w:val="5"/>
        </w:numPr>
        <w:shd w:val="clear" w:color="auto" w:fill="FFFFFF"/>
        <w:tabs>
          <w:tab w:val="left" w:pos="1468"/>
        </w:tabs>
        <w:spacing w:before="10" w:line="317" w:lineRule="exact"/>
        <w:ind w:right="14" w:firstLine="720"/>
        <w:jc w:val="both"/>
      </w:pPr>
      <w:r w:rsidRPr="00F43A2B">
        <w:t>организация мероприятий</w:t>
      </w:r>
      <w:r w:rsidRPr="000E63AD">
        <w:t xml:space="preserve"> </w:t>
      </w:r>
      <w:r>
        <w:t xml:space="preserve">для детей и </w:t>
      </w:r>
      <w:r w:rsidRPr="00F43A2B">
        <w:t xml:space="preserve">специалистов </w:t>
      </w:r>
      <w:r w:rsidR="00CC4084" w:rsidRPr="00F43A2B">
        <w:t xml:space="preserve">муниципальных </w:t>
      </w:r>
      <w:r w:rsidRPr="00F43A2B">
        <w:t xml:space="preserve">образовательных организаций </w:t>
      </w:r>
      <w:r w:rsidR="00CC4084">
        <w:t xml:space="preserve">Нурлатского муниципального района </w:t>
      </w:r>
      <w:r w:rsidRPr="00F43A2B">
        <w:t>Республики Татар</w:t>
      </w:r>
      <w:r>
        <w:t>стан по вопросам реализации</w:t>
      </w:r>
      <w:r w:rsidRPr="00F43A2B">
        <w:t xml:space="preserve"> </w:t>
      </w:r>
      <w:r>
        <w:t>Д</w:t>
      </w:r>
      <w:r w:rsidRPr="00643AF7">
        <w:t>орожн</w:t>
      </w:r>
      <w:r>
        <w:t xml:space="preserve">ой </w:t>
      </w:r>
      <w:r w:rsidRPr="00643AF7">
        <w:t>карт</w:t>
      </w:r>
      <w:r>
        <w:t>ы;</w:t>
      </w:r>
    </w:p>
    <w:p w:rsidR="004D1560" w:rsidRDefault="004D1560" w:rsidP="004D1560">
      <w:pPr>
        <w:pStyle w:val="10"/>
        <w:numPr>
          <w:ilvl w:val="2"/>
          <w:numId w:val="5"/>
        </w:numPr>
        <w:tabs>
          <w:tab w:val="left" w:pos="1482"/>
        </w:tabs>
        <w:ind w:firstLine="720"/>
        <w:jc w:val="both"/>
      </w:pPr>
      <w:r>
        <w:t>осуществление мониторинга деятельности</w:t>
      </w:r>
      <w:r w:rsidRPr="000E63AD">
        <w:t xml:space="preserve"> </w:t>
      </w:r>
      <w:r w:rsidR="00CC4084" w:rsidRPr="00F43A2B">
        <w:t xml:space="preserve">муниципальных </w:t>
      </w:r>
      <w:r w:rsidRPr="00F43A2B">
        <w:t>образовательных организаций</w:t>
      </w:r>
      <w:r w:rsidR="00CC4084" w:rsidRPr="00CC4084">
        <w:t xml:space="preserve"> </w:t>
      </w:r>
      <w:r w:rsidR="00CC4084">
        <w:t>Нурлатского муниципального района</w:t>
      </w:r>
      <w:r w:rsidRPr="00F43A2B">
        <w:t xml:space="preserve"> Республики Татарстан </w:t>
      </w:r>
      <w:r>
        <w:t>по реализации Дорожной карты.</w:t>
      </w:r>
    </w:p>
    <w:p w:rsidR="004D1560" w:rsidRPr="00F43A2B" w:rsidRDefault="004D1560" w:rsidP="004D1560">
      <w:pPr>
        <w:pStyle w:val="10"/>
        <w:shd w:val="clear" w:color="auto" w:fill="FFFFFF"/>
        <w:tabs>
          <w:tab w:val="left" w:pos="1468"/>
        </w:tabs>
        <w:spacing w:before="10" w:line="317" w:lineRule="exact"/>
        <w:ind w:right="14" w:firstLine="0"/>
        <w:jc w:val="both"/>
      </w:pPr>
    </w:p>
    <w:p w:rsidR="004D1560" w:rsidRDefault="004D1560" w:rsidP="004D1560">
      <w:pPr>
        <w:pStyle w:val="10"/>
        <w:numPr>
          <w:ilvl w:val="0"/>
          <w:numId w:val="3"/>
        </w:numPr>
        <w:tabs>
          <w:tab w:val="left" w:pos="526"/>
        </w:tabs>
        <w:spacing w:after="100"/>
        <w:ind w:firstLine="0"/>
        <w:jc w:val="center"/>
      </w:pPr>
      <w:r>
        <w:t>Направления деятельности</w:t>
      </w:r>
    </w:p>
    <w:p w:rsidR="004D1560" w:rsidRDefault="004D1560" w:rsidP="004D1560">
      <w:pPr>
        <w:pStyle w:val="10"/>
        <w:numPr>
          <w:ilvl w:val="1"/>
          <w:numId w:val="6"/>
        </w:numPr>
        <w:tabs>
          <w:tab w:val="left" w:pos="1398"/>
        </w:tabs>
        <w:ind w:firstLine="700"/>
      </w:pPr>
      <w:r>
        <w:t xml:space="preserve">Основными направлениями деятельности </w:t>
      </w:r>
      <w:r w:rsidRPr="00643AF7">
        <w:t>Ресурсн</w:t>
      </w:r>
      <w:r>
        <w:t>ого ц</w:t>
      </w:r>
      <w:r w:rsidRPr="00643AF7">
        <w:t>ентр</w:t>
      </w:r>
      <w:r>
        <w:t>а являются:</w:t>
      </w:r>
    </w:p>
    <w:p w:rsidR="004D1560" w:rsidRDefault="004D1560" w:rsidP="004D1560">
      <w:pPr>
        <w:pStyle w:val="10"/>
        <w:numPr>
          <w:ilvl w:val="2"/>
          <w:numId w:val="6"/>
        </w:numPr>
        <w:tabs>
          <w:tab w:val="left" w:pos="1506"/>
        </w:tabs>
        <w:ind w:firstLine="720"/>
        <w:jc w:val="both"/>
      </w:pPr>
      <w:r>
        <w:t xml:space="preserve">разработка методических и информационных материалов для </w:t>
      </w:r>
      <w:r w:rsidRPr="00F43A2B">
        <w:t xml:space="preserve">специалистов муниципальных образовательных организаций </w:t>
      </w:r>
      <w:r w:rsidR="00CC4084">
        <w:t xml:space="preserve">Нурлатского муниципального района </w:t>
      </w:r>
      <w:r w:rsidRPr="00F43A2B">
        <w:t>Республики Татарстан</w:t>
      </w:r>
      <w:r>
        <w:t>;</w:t>
      </w:r>
    </w:p>
    <w:p w:rsidR="004D1560" w:rsidRDefault="004D1560" w:rsidP="004D1560">
      <w:pPr>
        <w:pStyle w:val="10"/>
        <w:numPr>
          <w:ilvl w:val="2"/>
          <w:numId w:val="6"/>
        </w:numPr>
        <w:shd w:val="clear" w:color="auto" w:fill="FFFFFF"/>
        <w:tabs>
          <w:tab w:val="left" w:pos="1468"/>
        </w:tabs>
        <w:spacing w:before="10" w:line="317" w:lineRule="exact"/>
        <w:ind w:right="14" w:firstLine="720"/>
        <w:jc w:val="both"/>
      </w:pPr>
      <w:r w:rsidRPr="00F43A2B">
        <w:t>организация конкурсов, массовых мероприятий для детей</w:t>
      </w:r>
      <w:r>
        <w:t>, предусмотренных реализацией Дорожной карты;</w:t>
      </w:r>
    </w:p>
    <w:p w:rsidR="004D1560" w:rsidRDefault="004D1560" w:rsidP="004D1560">
      <w:pPr>
        <w:pStyle w:val="10"/>
        <w:numPr>
          <w:ilvl w:val="2"/>
          <w:numId w:val="6"/>
        </w:numPr>
        <w:tabs>
          <w:tab w:val="left" w:pos="2113"/>
        </w:tabs>
        <w:ind w:firstLine="720"/>
        <w:jc w:val="both"/>
      </w:pPr>
      <w:r w:rsidRPr="00F43A2B">
        <w:t>организация мероприятий</w:t>
      </w:r>
      <w:r w:rsidRPr="000E63AD">
        <w:t xml:space="preserve"> </w:t>
      </w:r>
      <w:r>
        <w:t xml:space="preserve">(конференций, совещаний, семинаров, мастер-классов и иных) для </w:t>
      </w:r>
      <w:r w:rsidRPr="00F43A2B">
        <w:t>специалистов муниципальных образовательных организаций</w:t>
      </w:r>
      <w:r w:rsidR="00CC4084" w:rsidRPr="00CC4084">
        <w:t xml:space="preserve"> </w:t>
      </w:r>
      <w:r w:rsidR="00CC4084">
        <w:t>Нурлатского муниципального района</w:t>
      </w:r>
      <w:r w:rsidRPr="00F43A2B">
        <w:t xml:space="preserve"> Республики Татар</w:t>
      </w:r>
      <w:r>
        <w:t>стан по вопросам реализации</w:t>
      </w:r>
      <w:r w:rsidRPr="00F43A2B">
        <w:t xml:space="preserve"> </w:t>
      </w:r>
      <w:r>
        <w:t>Д</w:t>
      </w:r>
      <w:r w:rsidRPr="00643AF7">
        <w:t>орожн</w:t>
      </w:r>
      <w:r>
        <w:t xml:space="preserve">ой </w:t>
      </w:r>
      <w:r w:rsidRPr="00643AF7">
        <w:t>карт</w:t>
      </w:r>
      <w:r>
        <w:t>ы;</w:t>
      </w:r>
    </w:p>
    <w:p w:rsidR="004D1560" w:rsidRDefault="004D1560" w:rsidP="004D1560">
      <w:pPr>
        <w:pStyle w:val="10"/>
        <w:numPr>
          <w:ilvl w:val="2"/>
          <w:numId w:val="6"/>
        </w:numPr>
        <w:tabs>
          <w:tab w:val="left" w:pos="2113"/>
        </w:tabs>
        <w:ind w:firstLine="720"/>
        <w:jc w:val="both"/>
      </w:pPr>
      <w:r>
        <w:t>мониторинг деятельности м</w:t>
      </w:r>
      <w:r w:rsidRPr="00F43A2B">
        <w:t xml:space="preserve">униципальных образовательных организаций </w:t>
      </w:r>
      <w:r w:rsidR="00CC4084">
        <w:t xml:space="preserve">Нурлатского муниципального района </w:t>
      </w:r>
      <w:r w:rsidRPr="00F43A2B">
        <w:t xml:space="preserve">Республики Татарстан </w:t>
      </w:r>
      <w:r>
        <w:t>по реализации Дорожной карты;</w:t>
      </w:r>
    </w:p>
    <w:p w:rsidR="004D1560" w:rsidRDefault="004D1560" w:rsidP="004D1560">
      <w:pPr>
        <w:pStyle w:val="10"/>
        <w:numPr>
          <w:ilvl w:val="2"/>
          <w:numId w:val="6"/>
        </w:numPr>
        <w:tabs>
          <w:tab w:val="left" w:pos="1506"/>
        </w:tabs>
        <w:ind w:firstLine="720"/>
        <w:jc w:val="both"/>
      </w:pPr>
      <w:r>
        <w:t>формирование и ведение информационных ресурсов и систем в сфере деятельности Ресурсного центра;</w:t>
      </w:r>
    </w:p>
    <w:p w:rsidR="004D1560" w:rsidRDefault="004D1560" w:rsidP="004D1560">
      <w:pPr>
        <w:pStyle w:val="10"/>
        <w:numPr>
          <w:ilvl w:val="2"/>
          <w:numId w:val="6"/>
        </w:numPr>
        <w:tabs>
          <w:tab w:val="left" w:pos="1506"/>
        </w:tabs>
        <w:ind w:firstLine="720"/>
        <w:jc w:val="both"/>
      </w:pPr>
      <w:r>
        <w:t>комплектование, хранение, учет и использование архивных документов, образовавшихся в процессе деятельности Ресурсного центра</w:t>
      </w:r>
      <w:r w:rsidRPr="00327763">
        <w:t xml:space="preserve"> </w:t>
      </w:r>
      <w:r>
        <w:t>в соответствии с законодательством Российской Федерации;</w:t>
      </w:r>
    </w:p>
    <w:p w:rsidR="004D1560" w:rsidRDefault="004D1560" w:rsidP="00CC4084">
      <w:pPr>
        <w:pStyle w:val="10"/>
        <w:numPr>
          <w:ilvl w:val="2"/>
          <w:numId w:val="6"/>
        </w:numPr>
        <w:spacing w:after="220"/>
        <w:ind w:firstLine="700"/>
      </w:pPr>
      <w:r>
        <w:t>иные вопросы в установленной сфере деятельности Ресурсного центра.</w:t>
      </w:r>
    </w:p>
    <w:p w:rsidR="004D1560" w:rsidRDefault="004D1560" w:rsidP="004D1560">
      <w:pPr>
        <w:pStyle w:val="10"/>
        <w:numPr>
          <w:ilvl w:val="0"/>
          <w:numId w:val="3"/>
        </w:numPr>
        <w:tabs>
          <w:tab w:val="left" w:pos="536"/>
        </w:tabs>
        <w:spacing w:after="100"/>
        <w:ind w:firstLine="0"/>
        <w:jc w:val="center"/>
      </w:pPr>
      <w:r>
        <w:t>Руководство</w:t>
      </w:r>
    </w:p>
    <w:p w:rsidR="004D1560" w:rsidRDefault="004D1560" w:rsidP="004D1560">
      <w:pPr>
        <w:pStyle w:val="10"/>
        <w:numPr>
          <w:ilvl w:val="1"/>
          <w:numId w:val="7"/>
        </w:numPr>
        <w:tabs>
          <w:tab w:val="left" w:pos="1398"/>
        </w:tabs>
        <w:ind w:firstLine="700"/>
        <w:jc w:val="both"/>
      </w:pPr>
      <w:r>
        <w:t>Руководитель Ресурсного центра:</w:t>
      </w:r>
    </w:p>
    <w:p w:rsidR="004D1560" w:rsidRDefault="004D1560" w:rsidP="004D1560">
      <w:pPr>
        <w:pStyle w:val="10"/>
        <w:numPr>
          <w:ilvl w:val="0"/>
          <w:numId w:val="8"/>
        </w:numPr>
        <w:tabs>
          <w:tab w:val="left" w:pos="972"/>
        </w:tabs>
        <w:ind w:left="700" w:firstLine="9"/>
        <w:jc w:val="both"/>
      </w:pPr>
      <w:r>
        <w:t>организует работу Ресурсного центра;</w:t>
      </w:r>
    </w:p>
    <w:p w:rsidR="004D1560" w:rsidRDefault="004D1560" w:rsidP="004D1560">
      <w:pPr>
        <w:pStyle w:val="10"/>
        <w:numPr>
          <w:ilvl w:val="0"/>
          <w:numId w:val="8"/>
        </w:numPr>
        <w:tabs>
          <w:tab w:val="left" w:pos="972"/>
        </w:tabs>
        <w:ind w:left="700" w:firstLine="9"/>
        <w:jc w:val="both"/>
      </w:pPr>
      <w:r>
        <w:t>принимает меры для улучшения работы Ресурсного центра;</w:t>
      </w:r>
    </w:p>
    <w:p w:rsidR="004D1560" w:rsidRDefault="004D1560" w:rsidP="004D1560">
      <w:pPr>
        <w:pStyle w:val="10"/>
        <w:numPr>
          <w:ilvl w:val="0"/>
          <w:numId w:val="8"/>
        </w:numPr>
        <w:tabs>
          <w:tab w:val="left" w:pos="972"/>
        </w:tabs>
        <w:ind w:left="700" w:firstLine="9"/>
        <w:jc w:val="both"/>
      </w:pPr>
      <w:r>
        <w:t>координирует работу сотрудников Ресурсного центра;</w:t>
      </w:r>
    </w:p>
    <w:p w:rsidR="004D1560" w:rsidRDefault="004D1560" w:rsidP="004D1560">
      <w:pPr>
        <w:pStyle w:val="10"/>
        <w:numPr>
          <w:ilvl w:val="0"/>
          <w:numId w:val="8"/>
        </w:numPr>
        <w:tabs>
          <w:tab w:val="left" w:pos="972"/>
        </w:tabs>
        <w:ind w:left="700" w:firstLine="9"/>
        <w:jc w:val="both"/>
      </w:pPr>
      <w:r>
        <w:t>координирует взаимодействие Ресурсного центра с другими структурными подразделениями Учреждения;</w:t>
      </w:r>
    </w:p>
    <w:p w:rsidR="004D1560" w:rsidRDefault="004D1560" w:rsidP="004D1560">
      <w:pPr>
        <w:pStyle w:val="10"/>
        <w:numPr>
          <w:ilvl w:val="0"/>
          <w:numId w:val="8"/>
        </w:numPr>
        <w:tabs>
          <w:tab w:val="left" w:pos="972"/>
        </w:tabs>
        <w:ind w:left="700" w:firstLine="9"/>
        <w:jc w:val="both"/>
      </w:pPr>
      <w:r>
        <w:lastRenderedPageBreak/>
        <w:t xml:space="preserve">выполняет поручения директора </w:t>
      </w:r>
      <w:r w:rsidR="00CC4084">
        <w:t>Учреждения.</w:t>
      </w:r>
    </w:p>
    <w:p w:rsidR="004D1560" w:rsidRDefault="004D1560" w:rsidP="004D1560">
      <w:pPr>
        <w:pStyle w:val="10"/>
        <w:numPr>
          <w:ilvl w:val="1"/>
          <w:numId w:val="7"/>
        </w:numPr>
        <w:tabs>
          <w:tab w:val="left" w:pos="1398"/>
        </w:tabs>
        <w:ind w:firstLine="720"/>
        <w:jc w:val="both"/>
      </w:pPr>
      <w:r>
        <w:t>Руководитель Ресурсного центра несет персональную ответственность за выполнение возложенных на данное структурное подразделение задач.</w:t>
      </w:r>
    </w:p>
    <w:p w:rsidR="004D1560" w:rsidRDefault="004D1560" w:rsidP="004D1560">
      <w:pPr>
        <w:pStyle w:val="10"/>
        <w:tabs>
          <w:tab w:val="left" w:pos="1482"/>
        </w:tabs>
        <w:ind w:firstLine="709"/>
        <w:jc w:val="both"/>
        <w:rPr>
          <w:iCs/>
        </w:rPr>
      </w:pPr>
      <w:r>
        <w:t>Должностные обязанности, права и ответственность работников Ресурсного центра устанавливаются трудовыми договорами.</w:t>
      </w:r>
    </w:p>
    <w:p w:rsidR="004D1560" w:rsidRDefault="004D1560" w:rsidP="00BE2E19">
      <w:pPr>
        <w:pStyle w:val="ab"/>
        <w:spacing w:line="360" w:lineRule="auto"/>
        <w:jc w:val="both"/>
        <w:rPr>
          <w:sz w:val="28"/>
          <w:szCs w:val="28"/>
        </w:rPr>
      </w:pPr>
    </w:p>
    <w:sectPr w:rsidR="004D1560" w:rsidSect="008A1079">
      <w:pgSz w:w="11906" w:h="16838"/>
      <w:pgMar w:top="1134" w:right="567" w:bottom="1134"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5807" w:rsidRDefault="00555807" w:rsidP="00A07698">
      <w:r>
        <w:separator/>
      </w:r>
    </w:p>
  </w:endnote>
  <w:endnote w:type="continuationSeparator" w:id="0">
    <w:p w:rsidR="00555807" w:rsidRDefault="00555807" w:rsidP="00A0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5807" w:rsidRDefault="00555807" w:rsidP="00A07698">
      <w:r>
        <w:separator/>
      </w:r>
    </w:p>
  </w:footnote>
  <w:footnote w:type="continuationSeparator" w:id="0">
    <w:p w:rsidR="00555807" w:rsidRDefault="00555807" w:rsidP="00A076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E2EF0"/>
    <w:multiLevelType w:val="multilevel"/>
    <w:tmpl w:val="CF04457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6D60FB"/>
    <w:multiLevelType w:val="multilevel"/>
    <w:tmpl w:val="7C5EB7C2"/>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FB7076"/>
    <w:multiLevelType w:val="hybridMultilevel"/>
    <w:tmpl w:val="32D8F6B6"/>
    <w:lvl w:ilvl="0" w:tplc="A50C4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39C2F0E"/>
    <w:multiLevelType w:val="hybridMultilevel"/>
    <w:tmpl w:val="6CAEBEF0"/>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9E65EF0"/>
    <w:multiLevelType w:val="multilevel"/>
    <w:tmpl w:val="E7F42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9B6C36"/>
    <w:multiLevelType w:val="multilevel"/>
    <w:tmpl w:val="2DB83374"/>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AE6107B"/>
    <w:multiLevelType w:val="multilevel"/>
    <w:tmpl w:val="E6EC785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B03410"/>
    <w:multiLevelType w:val="multilevel"/>
    <w:tmpl w:val="09AA18A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upperRoman"/>
      <w:lvlText w:val="%1.%2."/>
      <w:lvlJc w:val="left"/>
    </w:lvl>
    <w:lvl w:ilvl="2">
      <w:start w:val="1"/>
      <w:numFmt w:val="upperRoman"/>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C53A00"/>
    <w:multiLevelType w:val="hybridMultilevel"/>
    <w:tmpl w:val="DD0E26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8"/>
  </w:num>
  <w:num w:numId="3">
    <w:abstractNumId w:val="7"/>
  </w:num>
  <w:num w:numId="4">
    <w:abstractNumId w:val="6"/>
  </w:num>
  <w:num w:numId="5">
    <w:abstractNumId w:val="5"/>
  </w:num>
  <w:num w:numId="6">
    <w:abstractNumId w:val="1"/>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360"/>
    <w:rsid w:val="00002360"/>
    <w:rsid w:val="000333C4"/>
    <w:rsid w:val="00035163"/>
    <w:rsid w:val="00043881"/>
    <w:rsid w:val="00045AFF"/>
    <w:rsid w:val="00051069"/>
    <w:rsid w:val="00054B0F"/>
    <w:rsid w:val="000552A4"/>
    <w:rsid w:val="00057106"/>
    <w:rsid w:val="000639A6"/>
    <w:rsid w:val="000749E9"/>
    <w:rsid w:val="00093F87"/>
    <w:rsid w:val="000942A2"/>
    <w:rsid w:val="000947BC"/>
    <w:rsid w:val="000C3676"/>
    <w:rsid w:val="000C7991"/>
    <w:rsid w:val="000E2DB1"/>
    <w:rsid w:val="000F3105"/>
    <w:rsid w:val="000F641E"/>
    <w:rsid w:val="001028AA"/>
    <w:rsid w:val="00114C3A"/>
    <w:rsid w:val="00126684"/>
    <w:rsid w:val="001527BD"/>
    <w:rsid w:val="001563C4"/>
    <w:rsid w:val="0019773B"/>
    <w:rsid w:val="001A3396"/>
    <w:rsid w:val="001B2CC9"/>
    <w:rsid w:val="001B4021"/>
    <w:rsid w:val="001D11A7"/>
    <w:rsid w:val="001F672F"/>
    <w:rsid w:val="0020563A"/>
    <w:rsid w:val="00210423"/>
    <w:rsid w:val="00214CC7"/>
    <w:rsid w:val="00214E42"/>
    <w:rsid w:val="00244B28"/>
    <w:rsid w:val="00254976"/>
    <w:rsid w:val="0029400D"/>
    <w:rsid w:val="002B46EC"/>
    <w:rsid w:val="002C63C2"/>
    <w:rsid w:val="002D4849"/>
    <w:rsid w:val="002D5463"/>
    <w:rsid w:val="002D5C85"/>
    <w:rsid w:val="002E44CA"/>
    <w:rsid w:val="003023C0"/>
    <w:rsid w:val="003614E3"/>
    <w:rsid w:val="00366147"/>
    <w:rsid w:val="00372C10"/>
    <w:rsid w:val="0038651A"/>
    <w:rsid w:val="003B2148"/>
    <w:rsid w:val="003B253B"/>
    <w:rsid w:val="003B28A3"/>
    <w:rsid w:val="003B6432"/>
    <w:rsid w:val="003C623D"/>
    <w:rsid w:val="003E50D3"/>
    <w:rsid w:val="003E6FE7"/>
    <w:rsid w:val="003F091E"/>
    <w:rsid w:val="003F7AF8"/>
    <w:rsid w:val="004048AB"/>
    <w:rsid w:val="004114B7"/>
    <w:rsid w:val="004251CD"/>
    <w:rsid w:val="00450332"/>
    <w:rsid w:val="00462AD0"/>
    <w:rsid w:val="0047274D"/>
    <w:rsid w:val="004A184E"/>
    <w:rsid w:val="004A2FD3"/>
    <w:rsid w:val="004B0C2D"/>
    <w:rsid w:val="004B5183"/>
    <w:rsid w:val="004C3A35"/>
    <w:rsid w:val="004C3B06"/>
    <w:rsid w:val="004D105A"/>
    <w:rsid w:val="004D1560"/>
    <w:rsid w:val="004F6721"/>
    <w:rsid w:val="005064BC"/>
    <w:rsid w:val="00555364"/>
    <w:rsid w:val="00555807"/>
    <w:rsid w:val="005565FE"/>
    <w:rsid w:val="005910AC"/>
    <w:rsid w:val="005A658B"/>
    <w:rsid w:val="005E262A"/>
    <w:rsid w:val="005E5A56"/>
    <w:rsid w:val="00603CFD"/>
    <w:rsid w:val="00622858"/>
    <w:rsid w:val="0062704A"/>
    <w:rsid w:val="0063090C"/>
    <w:rsid w:val="006A7A16"/>
    <w:rsid w:val="006B2C56"/>
    <w:rsid w:val="006E2040"/>
    <w:rsid w:val="006E4826"/>
    <w:rsid w:val="00722C3A"/>
    <w:rsid w:val="00733203"/>
    <w:rsid w:val="00742A1A"/>
    <w:rsid w:val="0074457F"/>
    <w:rsid w:val="007471D9"/>
    <w:rsid w:val="00756065"/>
    <w:rsid w:val="00797C0D"/>
    <w:rsid w:val="007A4EBC"/>
    <w:rsid w:val="007C0602"/>
    <w:rsid w:val="007C6B70"/>
    <w:rsid w:val="007E4F8F"/>
    <w:rsid w:val="007E59F2"/>
    <w:rsid w:val="007E67F2"/>
    <w:rsid w:val="008000A7"/>
    <w:rsid w:val="008017A4"/>
    <w:rsid w:val="00806DAF"/>
    <w:rsid w:val="00807D86"/>
    <w:rsid w:val="00814867"/>
    <w:rsid w:val="008205BC"/>
    <w:rsid w:val="0084193C"/>
    <w:rsid w:val="00854066"/>
    <w:rsid w:val="00874175"/>
    <w:rsid w:val="00890793"/>
    <w:rsid w:val="008A1079"/>
    <w:rsid w:val="008B05FF"/>
    <w:rsid w:val="008B6F91"/>
    <w:rsid w:val="008D2A01"/>
    <w:rsid w:val="008E6E83"/>
    <w:rsid w:val="008E7BA1"/>
    <w:rsid w:val="0090055F"/>
    <w:rsid w:val="00913A95"/>
    <w:rsid w:val="00920084"/>
    <w:rsid w:val="00920600"/>
    <w:rsid w:val="00927D78"/>
    <w:rsid w:val="009451AC"/>
    <w:rsid w:val="00952B7B"/>
    <w:rsid w:val="0095308D"/>
    <w:rsid w:val="009644D8"/>
    <w:rsid w:val="0099682E"/>
    <w:rsid w:val="00996A2C"/>
    <w:rsid w:val="009A1317"/>
    <w:rsid w:val="009A2F1A"/>
    <w:rsid w:val="009A53EF"/>
    <w:rsid w:val="009B04AB"/>
    <w:rsid w:val="009C600D"/>
    <w:rsid w:val="009C7F05"/>
    <w:rsid w:val="009D326F"/>
    <w:rsid w:val="009D64A0"/>
    <w:rsid w:val="009E7E8E"/>
    <w:rsid w:val="009F3F23"/>
    <w:rsid w:val="009F57D8"/>
    <w:rsid w:val="00A011BC"/>
    <w:rsid w:val="00A07698"/>
    <w:rsid w:val="00A429A7"/>
    <w:rsid w:val="00A4606B"/>
    <w:rsid w:val="00A6431F"/>
    <w:rsid w:val="00A71406"/>
    <w:rsid w:val="00A751DA"/>
    <w:rsid w:val="00A80738"/>
    <w:rsid w:val="00AA49F6"/>
    <w:rsid w:val="00AC77A0"/>
    <w:rsid w:val="00B036FF"/>
    <w:rsid w:val="00B13032"/>
    <w:rsid w:val="00B135D0"/>
    <w:rsid w:val="00B155A2"/>
    <w:rsid w:val="00B17879"/>
    <w:rsid w:val="00B20698"/>
    <w:rsid w:val="00B261CE"/>
    <w:rsid w:val="00B33263"/>
    <w:rsid w:val="00B33995"/>
    <w:rsid w:val="00B37CF7"/>
    <w:rsid w:val="00B5589D"/>
    <w:rsid w:val="00B60B56"/>
    <w:rsid w:val="00B71C6C"/>
    <w:rsid w:val="00B75728"/>
    <w:rsid w:val="00B92FB4"/>
    <w:rsid w:val="00B93A01"/>
    <w:rsid w:val="00B9592B"/>
    <w:rsid w:val="00BB4189"/>
    <w:rsid w:val="00BD492D"/>
    <w:rsid w:val="00BD5523"/>
    <w:rsid w:val="00BE2E19"/>
    <w:rsid w:val="00C022DD"/>
    <w:rsid w:val="00C06931"/>
    <w:rsid w:val="00C20671"/>
    <w:rsid w:val="00C24EA2"/>
    <w:rsid w:val="00C25E96"/>
    <w:rsid w:val="00C26739"/>
    <w:rsid w:val="00C35EA4"/>
    <w:rsid w:val="00C3700E"/>
    <w:rsid w:val="00C55C1F"/>
    <w:rsid w:val="00C60825"/>
    <w:rsid w:val="00C876C7"/>
    <w:rsid w:val="00CA42B6"/>
    <w:rsid w:val="00CA4E25"/>
    <w:rsid w:val="00CA5700"/>
    <w:rsid w:val="00CC1EAE"/>
    <w:rsid w:val="00CC2E5B"/>
    <w:rsid w:val="00CC4084"/>
    <w:rsid w:val="00D07870"/>
    <w:rsid w:val="00D327F9"/>
    <w:rsid w:val="00D50CEE"/>
    <w:rsid w:val="00D7314A"/>
    <w:rsid w:val="00D73169"/>
    <w:rsid w:val="00D73C9F"/>
    <w:rsid w:val="00D8442B"/>
    <w:rsid w:val="00D85706"/>
    <w:rsid w:val="00D87D77"/>
    <w:rsid w:val="00D95612"/>
    <w:rsid w:val="00DA0DD2"/>
    <w:rsid w:val="00DB1190"/>
    <w:rsid w:val="00DB3F27"/>
    <w:rsid w:val="00DC0719"/>
    <w:rsid w:val="00DC2C91"/>
    <w:rsid w:val="00DD21DF"/>
    <w:rsid w:val="00DD3A5D"/>
    <w:rsid w:val="00DF13AB"/>
    <w:rsid w:val="00E217D1"/>
    <w:rsid w:val="00E23EEE"/>
    <w:rsid w:val="00E33041"/>
    <w:rsid w:val="00E3697A"/>
    <w:rsid w:val="00E57398"/>
    <w:rsid w:val="00E6054E"/>
    <w:rsid w:val="00E711C0"/>
    <w:rsid w:val="00E7201D"/>
    <w:rsid w:val="00E8027F"/>
    <w:rsid w:val="00E936F7"/>
    <w:rsid w:val="00EA45C8"/>
    <w:rsid w:val="00EA6A23"/>
    <w:rsid w:val="00EB5196"/>
    <w:rsid w:val="00EC31CC"/>
    <w:rsid w:val="00EC32DF"/>
    <w:rsid w:val="00EF1D82"/>
    <w:rsid w:val="00EF48C3"/>
    <w:rsid w:val="00F066D6"/>
    <w:rsid w:val="00F07B16"/>
    <w:rsid w:val="00F12D78"/>
    <w:rsid w:val="00F217BE"/>
    <w:rsid w:val="00F22E22"/>
    <w:rsid w:val="00F243ED"/>
    <w:rsid w:val="00F2453A"/>
    <w:rsid w:val="00F26D74"/>
    <w:rsid w:val="00F30185"/>
    <w:rsid w:val="00F44B16"/>
    <w:rsid w:val="00F932D3"/>
    <w:rsid w:val="00FA7332"/>
    <w:rsid w:val="00FB7021"/>
    <w:rsid w:val="00FC0CBB"/>
    <w:rsid w:val="00FE00DC"/>
    <w:rsid w:val="00FE358B"/>
    <w:rsid w:val="00FF21CF"/>
    <w:rsid w:val="00FF34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B16"/>
    <w:rPr>
      <w:sz w:val="24"/>
      <w:szCs w:val="24"/>
    </w:rPr>
  </w:style>
  <w:style w:type="paragraph" w:styleId="5">
    <w:name w:val="heading 5"/>
    <w:basedOn w:val="a"/>
    <w:next w:val="a"/>
    <w:link w:val="50"/>
    <w:qFormat/>
    <w:rsid w:val="00EA45C8"/>
    <w:pPr>
      <w:keepNext/>
      <w:outlineLvl w:val="4"/>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07B16"/>
    <w:rPr>
      <w:color w:val="0000FF"/>
      <w:u w:val="single"/>
    </w:rPr>
  </w:style>
  <w:style w:type="table" w:styleId="a4">
    <w:name w:val="Table Grid"/>
    <w:basedOn w:val="a1"/>
    <w:uiPriority w:val="59"/>
    <w:rsid w:val="00F07B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B17879"/>
    <w:rPr>
      <w:rFonts w:ascii="Tahoma" w:hAnsi="Tahoma"/>
      <w:sz w:val="16"/>
      <w:szCs w:val="16"/>
    </w:rPr>
  </w:style>
  <w:style w:type="character" w:customStyle="1" w:styleId="a6">
    <w:name w:val="Текст выноски Знак"/>
    <w:link w:val="a5"/>
    <w:rsid w:val="00B17879"/>
    <w:rPr>
      <w:rFonts w:ascii="Tahoma" w:hAnsi="Tahoma" w:cs="Tahoma"/>
      <w:sz w:val="16"/>
      <w:szCs w:val="16"/>
    </w:rPr>
  </w:style>
  <w:style w:type="paragraph" w:styleId="a7">
    <w:name w:val="header"/>
    <w:basedOn w:val="a"/>
    <w:link w:val="a8"/>
    <w:unhideWhenUsed/>
    <w:rsid w:val="00A07698"/>
    <w:pPr>
      <w:tabs>
        <w:tab w:val="center" w:pos="4677"/>
        <w:tab w:val="right" w:pos="9355"/>
      </w:tabs>
    </w:pPr>
  </w:style>
  <w:style w:type="character" w:customStyle="1" w:styleId="a8">
    <w:name w:val="Верхний колонтитул Знак"/>
    <w:link w:val="a7"/>
    <w:rsid w:val="00A07698"/>
    <w:rPr>
      <w:sz w:val="24"/>
      <w:szCs w:val="24"/>
    </w:rPr>
  </w:style>
  <w:style w:type="paragraph" w:styleId="a9">
    <w:name w:val="footer"/>
    <w:basedOn w:val="a"/>
    <w:link w:val="aa"/>
    <w:unhideWhenUsed/>
    <w:rsid w:val="00A07698"/>
    <w:pPr>
      <w:tabs>
        <w:tab w:val="center" w:pos="4677"/>
        <w:tab w:val="right" w:pos="9355"/>
      </w:tabs>
    </w:pPr>
  </w:style>
  <w:style w:type="character" w:customStyle="1" w:styleId="aa">
    <w:name w:val="Нижний колонтитул Знак"/>
    <w:link w:val="a9"/>
    <w:rsid w:val="00A07698"/>
    <w:rPr>
      <w:sz w:val="24"/>
      <w:szCs w:val="24"/>
    </w:rPr>
  </w:style>
  <w:style w:type="paragraph" w:styleId="ab">
    <w:name w:val="No Spacing"/>
    <w:uiPriority w:val="1"/>
    <w:qFormat/>
    <w:rsid w:val="00BD5523"/>
    <w:rPr>
      <w:sz w:val="24"/>
      <w:szCs w:val="24"/>
    </w:rPr>
  </w:style>
  <w:style w:type="paragraph" w:styleId="ac">
    <w:name w:val="Body Text"/>
    <w:basedOn w:val="a"/>
    <w:link w:val="ad"/>
    <w:rsid w:val="00BD5523"/>
    <w:pPr>
      <w:jc w:val="center"/>
    </w:pPr>
    <w:rPr>
      <w:b/>
      <w:bCs/>
      <w:sz w:val="20"/>
      <w:lang w:val="x-none" w:eastAsia="x-none"/>
    </w:rPr>
  </w:style>
  <w:style w:type="character" w:customStyle="1" w:styleId="ad">
    <w:name w:val="Основной текст Знак"/>
    <w:basedOn w:val="a0"/>
    <w:link w:val="ac"/>
    <w:rsid w:val="00BD5523"/>
    <w:rPr>
      <w:b/>
      <w:bCs/>
      <w:szCs w:val="24"/>
      <w:lang w:val="x-none" w:eastAsia="x-none"/>
    </w:rPr>
  </w:style>
  <w:style w:type="paragraph" w:styleId="ae">
    <w:name w:val="Normal (Web)"/>
    <w:basedOn w:val="a"/>
    <w:uiPriority w:val="99"/>
    <w:unhideWhenUsed/>
    <w:rsid w:val="00BD5523"/>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3A01"/>
    <w:pPr>
      <w:spacing w:before="100" w:beforeAutospacing="1" w:after="100" w:afterAutospacing="1"/>
    </w:pPr>
    <w:rPr>
      <w:rFonts w:ascii="Tahoma" w:hAnsi="Tahoma" w:cs="Tahoma"/>
      <w:sz w:val="20"/>
      <w:szCs w:val="20"/>
      <w:lang w:val="en-US" w:eastAsia="en-US"/>
    </w:rPr>
  </w:style>
  <w:style w:type="character" w:styleId="af">
    <w:name w:val="Strong"/>
    <w:basedOn w:val="a0"/>
    <w:uiPriority w:val="22"/>
    <w:qFormat/>
    <w:rsid w:val="00B92FB4"/>
    <w:rPr>
      <w:b/>
      <w:bCs/>
    </w:rPr>
  </w:style>
  <w:style w:type="character" w:customStyle="1" w:styleId="50">
    <w:name w:val="Заголовок 5 Знак"/>
    <w:basedOn w:val="a0"/>
    <w:link w:val="5"/>
    <w:rsid w:val="00EA45C8"/>
    <w:rPr>
      <w:sz w:val="24"/>
      <w:lang w:val="x-none" w:eastAsia="x-none"/>
    </w:rPr>
  </w:style>
  <w:style w:type="character" w:customStyle="1" w:styleId="3">
    <w:name w:val="Основной текст (3)_"/>
    <w:link w:val="30"/>
    <w:uiPriority w:val="99"/>
    <w:rsid w:val="004D1560"/>
    <w:rPr>
      <w:b/>
      <w:bCs/>
      <w:sz w:val="28"/>
      <w:szCs w:val="28"/>
      <w:shd w:val="clear" w:color="auto" w:fill="FFFFFF"/>
    </w:rPr>
  </w:style>
  <w:style w:type="paragraph" w:customStyle="1" w:styleId="30">
    <w:name w:val="Основной текст (3)"/>
    <w:basedOn w:val="a"/>
    <w:link w:val="3"/>
    <w:uiPriority w:val="99"/>
    <w:rsid w:val="004D1560"/>
    <w:pPr>
      <w:widowControl w:val="0"/>
      <w:shd w:val="clear" w:color="auto" w:fill="FFFFFF"/>
      <w:spacing w:after="480" w:line="485" w:lineRule="exact"/>
      <w:jc w:val="center"/>
    </w:pPr>
    <w:rPr>
      <w:b/>
      <w:bCs/>
      <w:sz w:val="28"/>
      <w:szCs w:val="28"/>
    </w:rPr>
  </w:style>
  <w:style w:type="paragraph" w:customStyle="1" w:styleId="Default">
    <w:name w:val="Default"/>
    <w:rsid w:val="004D1560"/>
    <w:pPr>
      <w:autoSpaceDE w:val="0"/>
      <w:autoSpaceDN w:val="0"/>
      <w:adjustRightInd w:val="0"/>
    </w:pPr>
    <w:rPr>
      <w:color w:val="000000"/>
      <w:sz w:val="24"/>
      <w:szCs w:val="24"/>
    </w:rPr>
  </w:style>
  <w:style w:type="character" w:customStyle="1" w:styleId="af0">
    <w:name w:val="Основной текст_"/>
    <w:link w:val="10"/>
    <w:rsid w:val="004D1560"/>
    <w:rPr>
      <w:sz w:val="28"/>
      <w:szCs w:val="28"/>
    </w:rPr>
  </w:style>
  <w:style w:type="paragraph" w:customStyle="1" w:styleId="10">
    <w:name w:val="Основной текст1"/>
    <w:basedOn w:val="a"/>
    <w:link w:val="af0"/>
    <w:rsid w:val="004D1560"/>
    <w:pPr>
      <w:widowControl w:val="0"/>
      <w:ind w:firstLine="400"/>
    </w:pPr>
    <w:rPr>
      <w:sz w:val="28"/>
      <w:szCs w:val="28"/>
    </w:rPr>
  </w:style>
  <w:style w:type="paragraph" w:styleId="af1">
    <w:name w:val="List Paragraph"/>
    <w:basedOn w:val="a"/>
    <w:uiPriority w:val="34"/>
    <w:qFormat/>
    <w:rsid w:val="004D1560"/>
    <w:pPr>
      <w:widowControl w:val="0"/>
      <w:autoSpaceDE w:val="0"/>
      <w:autoSpaceDN w:val="0"/>
      <w:adjustRightInd w:val="0"/>
      <w:ind w:left="720"/>
      <w:contextualSpacing/>
    </w:pPr>
    <w:rPr>
      <w:sz w:val="20"/>
      <w:szCs w:val="20"/>
    </w:rPr>
  </w:style>
  <w:style w:type="character" w:customStyle="1" w:styleId="2">
    <w:name w:val="Основной текст (2)_"/>
    <w:link w:val="21"/>
    <w:uiPriority w:val="99"/>
    <w:rsid w:val="004D1560"/>
    <w:rPr>
      <w:sz w:val="28"/>
      <w:szCs w:val="28"/>
      <w:shd w:val="clear" w:color="auto" w:fill="FFFFFF"/>
    </w:rPr>
  </w:style>
  <w:style w:type="paragraph" w:customStyle="1" w:styleId="21">
    <w:name w:val="Основной текст (2)1"/>
    <w:basedOn w:val="a"/>
    <w:link w:val="2"/>
    <w:uiPriority w:val="99"/>
    <w:rsid w:val="004D1560"/>
    <w:pPr>
      <w:widowControl w:val="0"/>
      <w:shd w:val="clear" w:color="auto" w:fill="FFFFFF"/>
      <w:spacing w:before="300" w:line="643" w:lineRule="exact"/>
      <w:jc w:val="both"/>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B16"/>
    <w:rPr>
      <w:sz w:val="24"/>
      <w:szCs w:val="24"/>
    </w:rPr>
  </w:style>
  <w:style w:type="paragraph" w:styleId="5">
    <w:name w:val="heading 5"/>
    <w:basedOn w:val="a"/>
    <w:next w:val="a"/>
    <w:link w:val="50"/>
    <w:qFormat/>
    <w:rsid w:val="00EA45C8"/>
    <w:pPr>
      <w:keepNext/>
      <w:outlineLvl w:val="4"/>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07B16"/>
    <w:rPr>
      <w:color w:val="0000FF"/>
      <w:u w:val="single"/>
    </w:rPr>
  </w:style>
  <w:style w:type="table" w:styleId="a4">
    <w:name w:val="Table Grid"/>
    <w:basedOn w:val="a1"/>
    <w:uiPriority w:val="59"/>
    <w:rsid w:val="00F07B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rsid w:val="00B17879"/>
    <w:rPr>
      <w:rFonts w:ascii="Tahoma" w:hAnsi="Tahoma"/>
      <w:sz w:val="16"/>
      <w:szCs w:val="16"/>
    </w:rPr>
  </w:style>
  <w:style w:type="character" w:customStyle="1" w:styleId="a6">
    <w:name w:val="Текст выноски Знак"/>
    <w:link w:val="a5"/>
    <w:rsid w:val="00B17879"/>
    <w:rPr>
      <w:rFonts w:ascii="Tahoma" w:hAnsi="Tahoma" w:cs="Tahoma"/>
      <w:sz w:val="16"/>
      <w:szCs w:val="16"/>
    </w:rPr>
  </w:style>
  <w:style w:type="paragraph" w:styleId="a7">
    <w:name w:val="header"/>
    <w:basedOn w:val="a"/>
    <w:link w:val="a8"/>
    <w:unhideWhenUsed/>
    <w:rsid w:val="00A07698"/>
    <w:pPr>
      <w:tabs>
        <w:tab w:val="center" w:pos="4677"/>
        <w:tab w:val="right" w:pos="9355"/>
      </w:tabs>
    </w:pPr>
  </w:style>
  <w:style w:type="character" w:customStyle="1" w:styleId="a8">
    <w:name w:val="Верхний колонтитул Знак"/>
    <w:link w:val="a7"/>
    <w:rsid w:val="00A07698"/>
    <w:rPr>
      <w:sz w:val="24"/>
      <w:szCs w:val="24"/>
    </w:rPr>
  </w:style>
  <w:style w:type="paragraph" w:styleId="a9">
    <w:name w:val="footer"/>
    <w:basedOn w:val="a"/>
    <w:link w:val="aa"/>
    <w:unhideWhenUsed/>
    <w:rsid w:val="00A07698"/>
    <w:pPr>
      <w:tabs>
        <w:tab w:val="center" w:pos="4677"/>
        <w:tab w:val="right" w:pos="9355"/>
      </w:tabs>
    </w:pPr>
  </w:style>
  <w:style w:type="character" w:customStyle="1" w:styleId="aa">
    <w:name w:val="Нижний колонтитул Знак"/>
    <w:link w:val="a9"/>
    <w:rsid w:val="00A07698"/>
    <w:rPr>
      <w:sz w:val="24"/>
      <w:szCs w:val="24"/>
    </w:rPr>
  </w:style>
  <w:style w:type="paragraph" w:styleId="ab">
    <w:name w:val="No Spacing"/>
    <w:uiPriority w:val="1"/>
    <w:qFormat/>
    <w:rsid w:val="00BD5523"/>
    <w:rPr>
      <w:sz w:val="24"/>
      <w:szCs w:val="24"/>
    </w:rPr>
  </w:style>
  <w:style w:type="paragraph" w:styleId="ac">
    <w:name w:val="Body Text"/>
    <w:basedOn w:val="a"/>
    <w:link w:val="ad"/>
    <w:rsid w:val="00BD5523"/>
    <w:pPr>
      <w:jc w:val="center"/>
    </w:pPr>
    <w:rPr>
      <w:b/>
      <w:bCs/>
      <w:sz w:val="20"/>
      <w:lang w:val="x-none" w:eastAsia="x-none"/>
    </w:rPr>
  </w:style>
  <w:style w:type="character" w:customStyle="1" w:styleId="ad">
    <w:name w:val="Основной текст Знак"/>
    <w:basedOn w:val="a0"/>
    <w:link w:val="ac"/>
    <w:rsid w:val="00BD5523"/>
    <w:rPr>
      <w:b/>
      <w:bCs/>
      <w:szCs w:val="24"/>
      <w:lang w:val="x-none" w:eastAsia="x-none"/>
    </w:rPr>
  </w:style>
  <w:style w:type="paragraph" w:styleId="ae">
    <w:name w:val="Normal (Web)"/>
    <w:basedOn w:val="a"/>
    <w:uiPriority w:val="99"/>
    <w:unhideWhenUsed/>
    <w:rsid w:val="00BD5523"/>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93A01"/>
    <w:pPr>
      <w:spacing w:before="100" w:beforeAutospacing="1" w:after="100" w:afterAutospacing="1"/>
    </w:pPr>
    <w:rPr>
      <w:rFonts w:ascii="Tahoma" w:hAnsi="Tahoma" w:cs="Tahoma"/>
      <w:sz w:val="20"/>
      <w:szCs w:val="20"/>
      <w:lang w:val="en-US" w:eastAsia="en-US"/>
    </w:rPr>
  </w:style>
  <w:style w:type="character" w:styleId="af">
    <w:name w:val="Strong"/>
    <w:basedOn w:val="a0"/>
    <w:uiPriority w:val="22"/>
    <w:qFormat/>
    <w:rsid w:val="00B92FB4"/>
    <w:rPr>
      <w:b/>
      <w:bCs/>
    </w:rPr>
  </w:style>
  <w:style w:type="character" w:customStyle="1" w:styleId="50">
    <w:name w:val="Заголовок 5 Знак"/>
    <w:basedOn w:val="a0"/>
    <w:link w:val="5"/>
    <w:rsid w:val="00EA45C8"/>
    <w:rPr>
      <w:sz w:val="24"/>
      <w:lang w:val="x-none" w:eastAsia="x-none"/>
    </w:rPr>
  </w:style>
  <w:style w:type="character" w:customStyle="1" w:styleId="3">
    <w:name w:val="Основной текст (3)_"/>
    <w:link w:val="30"/>
    <w:uiPriority w:val="99"/>
    <w:rsid w:val="004D1560"/>
    <w:rPr>
      <w:b/>
      <w:bCs/>
      <w:sz w:val="28"/>
      <w:szCs w:val="28"/>
      <w:shd w:val="clear" w:color="auto" w:fill="FFFFFF"/>
    </w:rPr>
  </w:style>
  <w:style w:type="paragraph" w:customStyle="1" w:styleId="30">
    <w:name w:val="Основной текст (3)"/>
    <w:basedOn w:val="a"/>
    <w:link w:val="3"/>
    <w:uiPriority w:val="99"/>
    <w:rsid w:val="004D1560"/>
    <w:pPr>
      <w:widowControl w:val="0"/>
      <w:shd w:val="clear" w:color="auto" w:fill="FFFFFF"/>
      <w:spacing w:after="480" w:line="485" w:lineRule="exact"/>
      <w:jc w:val="center"/>
    </w:pPr>
    <w:rPr>
      <w:b/>
      <w:bCs/>
      <w:sz w:val="28"/>
      <w:szCs w:val="28"/>
    </w:rPr>
  </w:style>
  <w:style w:type="paragraph" w:customStyle="1" w:styleId="Default">
    <w:name w:val="Default"/>
    <w:rsid w:val="004D1560"/>
    <w:pPr>
      <w:autoSpaceDE w:val="0"/>
      <w:autoSpaceDN w:val="0"/>
      <w:adjustRightInd w:val="0"/>
    </w:pPr>
    <w:rPr>
      <w:color w:val="000000"/>
      <w:sz w:val="24"/>
      <w:szCs w:val="24"/>
    </w:rPr>
  </w:style>
  <w:style w:type="character" w:customStyle="1" w:styleId="af0">
    <w:name w:val="Основной текст_"/>
    <w:link w:val="10"/>
    <w:rsid w:val="004D1560"/>
    <w:rPr>
      <w:sz w:val="28"/>
      <w:szCs w:val="28"/>
    </w:rPr>
  </w:style>
  <w:style w:type="paragraph" w:customStyle="1" w:styleId="10">
    <w:name w:val="Основной текст1"/>
    <w:basedOn w:val="a"/>
    <w:link w:val="af0"/>
    <w:rsid w:val="004D1560"/>
    <w:pPr>
      <w:widowControl w:val="0"/>
      <w:ind w:firstLine="400"/>
    </w:pPr>
    <w:rPr>
      <w:sz w:val="28"/>
      <w:szCs w:val="28"/>
    </w:rPr>
  </w:style>
  <w:style w:type="paragraph" w:styleId="af1">
    <w:name w:val="List Paragraph"/>
    <w:basedOn w:val="a"/>
    <w:uiPriority w:val="34"/>
    <w:qFormat/>
    <w:rsid w:val="004D1560"/>
    <w:pPr>
      <w:widowControl w:val="0"/>
      <w:autoSpaceDE w:val="0"/>
      <w:autoSpaceDN w:val="0"/>
      <w:adjustRightInd w:val="0"/>
      <w:ind w:left="720"/>
      <w:contextualSpacing/>
    </w:pPr>
    <w:rPr>
      <w:sz w:val="20"/>
      <w:szCs w:val="20"/>
    </w:rPr>
  </w:style>
  <w:style w:type="character" w:customStyle="1" w:styleId="2">
    <w:name w:val="Основной текст (2)_"/>
    <w:link w:val="21"/>
    <w:uiPriority w:val="99"/>
    <w:rsid w:val="004D1560"/>
    <w:rPr>
      <w:sz w:val="28"/>
      <w:szCs w:val="28"/>
      <w:shd w:val="clear" w:color="auto" w:fill="FFFFFF"/>
    </w:rPr>
  </w:style>
  <w:style w:type="paragraph" w:customStyle="1" w:styleId="21">
    <w:name w:val="Основной текст (2)1"/>
    <w:basedOn w:val="a"/>
    <w:link w:val="2"/>
    <w:uiPriority w:val="99"/>
    <w:rsid w:val="004D1560"/>
    <w:pPr>
      <w:widowControl w:val="0"/>
      <w:shd w:val="clear" w:color="auto" w:fill="FFFFFF"/>
      <w:spacing w:before="300" w:line="643" w:lineRule="exact"/>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69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5;&#1086;&#1083;&#1100;&#1079;&#1086;&#1074;&#1072;&#1090;&#1077;&#1083;&#1100;\Documents\&#1087;&#1080;&#1089;&#1100;&#1084;&#1086;.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письмо</Template>
  <TotalTime>36</TotalTime>
  <Pages>3</Pages>
  <Words>687</Words>
  <Characters>3922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ТАТАРСТАН РЕСПУБЛИКАСЫ</vt:lpstr>
    </vt:vector>
  </TitlesOfParts>
  <Company>Организация</Company>
  <LinksUpToDate>false</LinksUpToDate>
  <CharactersWithSpaces>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dc:title>
  <dc:creator>Пользователь</dc:creator>
  <cp:lastModifiedBy>Ученик</cp:lastModifiedBy>
  <cp:revision>6</cp:revision>
  <cp:lastPrinted>2019-08-28T05:13:00Z</cp:lastPrinted>
  <dcterms:created xsi:type="dcterms:W3CDTF">2022-04-05T14:17:00Z</dcterms:created>
  <dcterms:modified xsi:type="dcterms:W3CDTF">2022-04-29T15:15:00Z</dcterms:modified>
</cp:coreProperties>
</file>